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6E2" w:rsidRPr="0011199E" w:rsidRDefault="00A576E2" w:rsidP="00A576E2">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7-</w:t>
      </w:r>
      <w:r w:rsidRPr="0011199E">
        <w:rPr>
          <w:rFonts w:ascii="Times New Roman" w:hAnsi="Times New Roman" w:cs="Times New Roman"/>
          <w:b/>
          <w:sz w:val="24"/>
          <w:szCs w:val="24"/>
          <w:lang w:val="kk-KZ"/>
        </w:rPr>
        <w:t xml:space="preserve">синип оқуғучисиниң </w:t>
      </w:r>
      <w:r w:rsidRPr="005E7C76">
        <w:rPr>
          <w:rFonts w:ascii="Times New Roman" w:hAnsi="Times New Roman" w:cs="Times New Roman"/>
          <w:b/>
          <w:i/>
          <w:sz w:val="24"/>
          <w:szCs w:val="24"/>
          <w:lang w:val="kk-KZ"/>
        </w:rPr>
        <w:t>уйғур әдәбияти</w:t>
      </w:r>
      <w:r w:rsidRPr="0011199E">
        <w:rPr>
          <w:rFonts w:ascii="Times New Roman" w:hAnsi="Times New Roman" w:cs="Times New Roman"/>
          <w:b/>
          <w:sz w:val="24"/>
          <w:szCs w:val="24"/>
          <w:lang w:val="kk-KZ"/>
        </w:rPr>
        <w:t xml:space="preserve"> пәни бойичә</w:t>
      </w:r>
    </w:p>
    <w:p w:rsidR="00A576E2" w:rsidRPr="0011199E" w:rsidRDefault="00A576E2" w:rsidP="00A576E2">
      <w:pPr>
        <w:spacing w:after="0" w:line="240" w:lineRule="auto"/>
        <w:jc w:val="center"/>
        <w:rPr>
          <w:rFonts w:ascii="Times New Roman" w:hAnsi="Times New Roman" w:cs="Times New Roman"/>
          <w:b/>
          <w:sz w:val="24"/>
          <w:szCs w:val="24"/>
          <w:lang w:val="kk-KZ"/>
        </w:rPr>
      </w:pPr>
      <w:r w:rsidRPr="0011199E">
        <w:rPr>
          <w:rFonts w:ascii="Times New Roman" w:hAnsi="Times New Roman" w:cs="Times New Roman"/>
          <w:b/>
          <w:sz w:val="24"/>
          <w:szCs w:val="24"/>
          <w:lang w:val="kk-KZ"/>
        </w:rPr>
        <w:t>өз алдиға иш плани</w:t>
      </w:r>
    </w:p>
    <w:p w:rsidR="00A576E2" w:rsidRPr="0011199E" w:rsidRDefault="00A576E2" w:rsidP="00A576E2">
      <w:pPr>
        <w:spacing w:after="0" w:line="240" w:lineRule="auto"/>
        <w:rPr>
          <w:rFonts w:ascii="Times New Roman" w:hAnsi="Times New Roman" w:cs="Times New Roman"/>
          <w:b/>
          <w:sz w:val="24"/>
          <w:szCs w:val="24"/>
          <w:lang w:val="kk-KZ"/>
        </w:rPr>
      </w:pPr>
      <w:r w:rsidRPr="0011199E">
        <w:rPr>
          <w:rFonts w:ascii="Times New Roman" w:hAnsi="Times New Roman" w:cs="Times New Roman"/>
          <w:b/>
          <w:sz w:val="24"/>
          <w:szCs w:val="24"/>
          <w:lang w:val="kk-KZ"/>
        </w:rPr>
        <w:t>IV чарәк.</w:t>
      </w:r>
    </w:p>
    <w:p w:rsidR="00A576E2" w:rsidRPr="0011199E" w:rsidRDefault="00A576E2" w:rsidP="00A576E2">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Дәрисниң номери: 9 (63</w:t>
      </w:r>
      <w:r w:rsidRPr="0011199E">
        <w:rPr>
          <w:rFonts w:ascii="Times New Roman" w:hAnsi="Times New Roman" w:cs="Times New Roman"/>
          <w:b/>
          <w:sz w:val="24"/>
          <w:szCs w:val="24"/>
          <w:lang w:val="kk-KZ"/>
        </w:rPr>
        <w:t>)</w:t>
      </w:r>
    </w:p>
    <w:p w:rsidR="00A576E2" w:rsidRDefault="00A576E2" w:rsidP="00A576E2">
      <w:pPr>
        <w:spacing w:after="0" w:line="240" w:lineRule="auto"/>
        <w:rPr>
          <w:rFonts w:ascii="Times New Roman" w:eastAsia="Calibri" w:hAnsi="Times New Roman" w:cs="Times New Roman"/>
          <w:sz w:val="24"/>
          <w:szCs w:val="24"/>
          <w:lang w:val="kk-KZ"/>
        </w:rPr>
      </w:pPr>
      <w:r w:rsidRPr="0011199E">
        <w:rPr>
          <w:rFonts w:ascii="Times New Roman" w:hAnsi="Times New Roman" w:cs="Times New Roman"/>
          <w:b/>
          <w:sz w:val="24"/>
          <w:szCs w:val="24"/>
          <w:lang w:val="kk-KZ"/>
        </w:rPr>
        <w:t xml:space="preserve">Дәрисниң мавзуси: </w:t>
      </w:r>
      <w:r w:rsidRPr="0011199E">
        <w:rPr>
          <w:rFonts w:ascii="Times New Roman" w:eastAsia="Calibri" w:hAnsi="Times New Roman" w:cs="Times New Roman"/>
          <w:sz w:val="24"/>
          <w:szCs w:val="24"/>
          <w:lang w:val="kk-KZ"/>
        </w:rPr>
        <w:t>М. Һәмраев. «Ә</w:t>
      </w:r>
      <w:r>
        <w:rPr>
          <w:rFonts w:ascii="Times New Roman" w:eastAsia="Calibri" w:hAnsi="Times New Roman" w:cs="Times New Roman"/>
          <w:sz w:val="24"/>
          <w:szCs w:val="24"/>
          <w:lang w:val="kk-KZ"/>
        </w:rPr>
        <w:t>җ</w:t>
      </w:r>
      <w:r w:rsidRPr="0011199E">
        <w:rPr>
          <w:rFonts w:ascii="Times New Roman" w:eastAsia="Calibri" w:hAnsi="Times New Roman" w:cs="Times New Roman"/>
          <w:sz w:val="24"/>
          <w:szCs w:val="24"/>
          <w:lang w:val="kk-KZ"/>
        </w:rPr>
        <w:t>дат топрақлирида»</w:t>
      </w:r>
      <w:r>
        <w:rPr>
          <w:rFonts w:ascii="Times New Roman" w:eastAsia="Calibri" w:hAnsi="Times New Roman" w:cs="Times New Roman"/>
          <w:sz w:val="24"/>
          <w:szCs w:val="24"/>
          <w:lang w:val="kk-KZ"/>
        </w:rPr>
        <w:t xml:space="preserve"> шеири</w:t>
      </w:r>
    </w:p>
    <w:p w:rsidR="00A576E2" w:rsidRPr="0011199E" w:rsidRDefault="00A576E2" w:rsidP="00A576E2">
      <w:pPr>
        <w:spacing w:after="0" w:line="240" w:lineRule="auto"/>
        <w:rPr>
          <w:rFonts w:ascii="Times New Roman" w:hAnsi="Times New Roman" w:cs="Times New Roman"/>
          <w:b/>
          <w:sz w:val="24"/>
          <w:szCs w:val="24"/>
          <w:lang w:val="kk-KZ"/>
        </w:rPr>
      </w:pPr>
    </w:p>
    <w:p w:rsidR="00A576E2" w:rsidRPr="0011199E" w:rsidRDefault="00A576E2" w:rsidP="00A576E2">
      <w:pPr>
        <w:spacing w:after="0" w:line="240" w:lineRule="auto"/>
        <w:rPr>
          <w:rFonts w:ascii="Times New Roman" w:hAnsi="Times New Roman" w:cs="Times New Roman"/>
          <w:sz w:val="24"/>
          <w:szCs w:val="24"/>
          <w:lang w:val="kk-KZ"/>
        </w:rPr>
      </w:pPr>
      <w:r w:rsidRPr="0011199E">
        <w:rPr>
          <w:rFonts w:ascii="Times New Roman" w:hAnsi="Times New Roman" w:cs="Times New Roman"/>
          <w:b/>
          <w:sz w:val="24"/>
          <w:szCs w:val="24"/>
          <w:lang w:val="kk-KZ"/>
        </w:rPr>
        <w:t>1.</w:t>
      </w:r>
      <w:r>
        <w:rPr>
          <w:rFonts w:ascii="Times New Roman" w:hAnsi="Times New Roman" w:cs="Times New Roman"/>
          <w:b/>
          <w:sz w:val="24"/>
          <w:szCs w:val="24"/>
          <w:lang w:val="kk-KZ"/>
        </w:rPr>
        <w:t xml:space="preserve"> </w:t>
      </w:r>
      <w:r w:rsidRPr="0011199E">
        <w:rPr>
          <w:rFonts w:ascii="Times New Roman" w:hAnsi="Times New Roman" w:cs="Times New Roman"/>
          <w:b/>
          <w:sz w:val="24"/>
          <w:szCs w:val="24"/>
          <w:lang w:val="kk-KZ"/>
        </w:rPr>
        <w:t xml:space="preserve">Мәхсити </w:t>
      </w:r>
      <w:r w:rsidRPr="0011199E">
        <w:rPr>
          <w:rFonts w:ascii="Times New Roman" w:hAnsi="Times New Roman" w:cs="Times New Roman"/>
          <w:b/>
          <w:i/>
          <w:sz w:val="24"/>
          <w:szCs w:val="24"/>
          <w:lang w:val="kk-KZ"/>
        </w:rPr>
        <w:t>(оқуғучиға қаритилған</w:t>
      </w:r>
      <w:r w:rsidRPr="0011199E">
        <w:rPr>
          <w:rFonts w:ascii="Times New Roman" w:hAnsi="Times New Roman" w:cs="Times New Roman"/>
          <w:i/>
          <w:sz w:val="24"/>
          <w:szCs w:val="24"/>
          <w:lang w:val="kk-KZ"/>
        </w:rPr>
        <w:t xml:space="preserve">): </w:t>
      </w:r>
      <w:r w:rsidRPr="0011199E">
        <w:rPr>
          <w:rFonts w:ascii="Times New Roman" w:hAnsi="Times New Roman" w:cs="Times New Roman"/>
          <w:sz w:val="24"/>
          <w:szCs w:val="24"/>
          <w:lang w:val="kk-KZ"/>
        </w:rPr>
        <w:t xml:space="preserve">Сиз бу дәристә </w:t>
      </w:r>
      <w:r w:rsidRPr="0011199E">
        <w:rPr>
          <w:rFonts w:ascii="Times New Roman" w:eastAsia="Calibri" w:hAnsi="Times New Roman" w:cs="Times New Roman"/>
          <w:sz w:val="24"/>
          <w:szCs w:val="24"/>
          <w:lang w:val="kk-KZ"/>
        </w:rPr>
        <w:t>М. Һәмраев вә униң  «Ә</w:t>
      </w:r>
      <w:r>
        <w:rPr>
          <w:rFonts w:ascii="Times New Roman" w:eastAsia="Calibri" w:hAnsi="Times New Roman" w:cs="Times New Roman"/>
          <w:sz w:val="24"/>
          <w:szCs w:val="24"/>
          <w:lang w:val="kk-KZ"/>
        </w:rPr>
        <w:t>җ</w:t>
      </w:r>
      <w:r w:rsidRPr="0011199E">
        <w:rPr>
          <w:rFonts w:ascii="Times New Roman" w:eastAsia="Calibri" w:hAnsi="Times New Roman" w:cs="Times New Roman"/>
          <w:sz w:val="24"/>
          <w:szCs w:val="24"/>
          <w:lang w:val="kk-KZ"/>
        </w:rPr>
        <w:t xml:space="preserve">дат топрақлирида» шеирини </w:t>
      </w:r>
      <w:r w:rsidRPr="0011199E">
        <w:rPr>
          <w:rFonts w:ascii="Times New Roman" w:hAnsi="Times New Roman" w:cs="Times New Roman"/>
          <w:sz w:val="24"/>
          <w:szCs w:val="24"/>
          <w:lang w:val="kk-KZ"/>
        </w:rPr>
        <w:t>оқуп үгинишиңиз лазим.</w:t>
      </w:r>
    </w:p>
    <w:p w:rsidR="00A576E2" w:rsidRPr="0011199E" w:rsidRDefault="00A576E2" w:rsidP="00A576E2">
      <w:pPr>
        <w:spacing w:after="0" w:line="240" w:lineRule="auto"/>
        <w:rPr>
          <w:rFonts w:ascii="Times New Roman" w:hAnsi="Times New Roman" w:cs="Times New Roman"/>
          <w:b/>
          <w:sz w:val="24"/>
          <w:szCs w:val="24"/>
          <w:lang w:val="kk-KZ"/>
        </w:rPr>
      </w:pPr>
      <w:r w:rsidRPr="0011199E">
        <w:rPr>
          <w:rFonts w:ascii="Times New Roman" w:hAnsi="Times New Roman" w:cs="Times New Roman"/>
          <w:b/>
          <w:sz w:val="24"/>
          <w:szCs w:val="24"/>
          <w:lang w:val="kk-KZ"/>
        </w:rPr>
        <w:t>2.</w:t>
      </w:r>
      <w:r>
        <w:rPr>
          <w:rFonts w:ascii="Times New Roman" w:hAnsi="Times New Roman" w:cs="Times New Roman"/>
          <w:b/>
          <w:sz w:val="24"/>
          <w:szCs w:val="24"/>
          <w:lang w:val="kk-KZ"/>
        </w:rPr>
        <w:t xml:space="preserve"> </w:t>
      </w:r>
      <w:r w:rsidRPr="0011199E">
        <w:rPr>
          <w:rFonts w:ascii="Times New Roman" w:hAnsi="Times New Roman" w:cs="Times New Roman"/>
          <w:b/>
          <w:sz w:val="24"/>
          <w:szCs w:val="24"/>
          <w:lang w:val="kk-KZ"/>
        </w:rPr>
        <w:t xml:space="preserve">Қисқа тезислиқ конспект </w:t>
      </w:r>
    </w:p>
    <w:p w:rsidR="00A576E2" w:rsidRPr="0011199E" w:rsidRDefault="00A576E2" w:rsidP="00A576E2">
      <w:pPr>
        <w:spacing w:after="0" w:line="240" w:lineRule="auto"/>
        <w:ind w:firstLine="709"/>
        <w:jc w:val="both"/>
        <w:rPr>
          <w:rFonts w:ascii="Times New Roman" w:hAnsi="Times New Roman" w:cs="Times New Roman"/>
          <w:sz w:val="24"/>
          <w:szCs w:val="24"/>
          <w:lang w:val="kk-KZ"/>
        </w:rPr>
      </w:pPr>
      <w:r w:rsidRPr="0011199E">
        <w:rPr>
          <w:rFonts w:ascii="Times New Roman" w:hAnsi="Times New Roman" w:cs="Times New Roman"/>
          <w:sz w:val="24"/>
          <w:szCs w:val="24"/>
          <w:lang w:val="kk-KZ"/>
        </w:rPr>
        <w:t>М.Һәмраев 1940-жили Ғул</w:t>
      </w:r>
      <w:r>
        <w:rPr>
          <w:rFonts w:ascii="Times New Roman" w:hAnsi="Times New Roman" w:cs="Times New Roman"/>
          <w:sz w:val="24"/>
          <w:szCs w:val="24"/>
          <w:lang w:val="kk-KZ"/>
        </w:rPr>
        <w:t>җ</w:t>
      </w:r>
      <w:r w:rsidRPr="0011199E">
        <w:rPr>
          <w:rFonts w:ascii="Times New Roman" w:hAnsi="Times New Roman" w:cs="Times New Roman"/>
          <w:sz w:val="24"/>
          <w:szCs w:val="24"/>
          <w:lang w:val="kk-KZ"/>
        </w:rPr>
        <w:t>ида туғулған. Оттура мәктәпни тамамлап, Шин</w:t>
      </w:r>
      <w:r>
        <w:rPr>
          <w:rFonts w:ascii="Times New Roman" w:hAnsi="Times New Roman" w:cs="Times New Roman"/>
          <w:sz w:val="24"/>
          <w:szCs w:val="24"/>
          <w:lang w:val="kk-KZ"/>
        </w:rPr>
        <w:t>җ</w:t>
      </w:r>
      <w:r w:rsidRPr="0011199E">
        <w:rPr>
          <w:rFonts w:ascii="Times New Roman" w:hAnsi="Times New Roman" w:cs="Times New Roman"/>
          <w:sz w:val="24"/>
          <w:szCs w:val="24"/>
          <w:lang w:val="kk-KZ"/>
        </w:rPr>
        <w:t>аң педагогика институтиниң филология факультетиға чүшиду. Уни 1960-жили тамамлайду. Андин Ақсу вилайитиниң Тохсун наһийәсидә муәллим болуп ишләйду.</w:t>
      </w:r>
    </w:p>
    <w:p w:rsidR="00A576E2" w:rsidRPr="0011199E" w:rsidRDefault="00A576E2" w:rsidP="00A576E2">
      <w:pPr>
        <w:spacing w:after="0" w:line="240" w:lineRule="auto"/>
        <w:ind w:firstLine="709"/>
        <w:jc w:val="both"/>
        <w:rPr>
          <w:rFonts w:ascii="Times New Roman" w:hAnsi="Times New Roman" w:cs="Times New Roman"/>
          <w:sz w:val="24"/>
          <w:szCs w:val="24"/>
          <w:lang w:val="kk-KZ"/>
        </w:rPr>
      </w:pPr>
      <w:r w:rsidRPr="0011199E">
        <w:rPr>
          <w:rFonts w:ascii="Times New Roman" w:hAnsi="Times New Roman" w:cs="Times New Roman"/>
          <w:sz w:val="24"/>
          <w:szCs w:val="24"/>
          <w:lang w:val="kk-KZ"/>
        </w:rPr>
        <w:t>1962-жили Қазақстанға көчүп чиқиду. Дәсләп Челәк наһийәсидә уйғур тили вә әдәбияти муәллими болуп ишләйду. Андин «Рауан» нәшриятида муһәррир, «Уйғур авази» вә униң қошумчиси «Йеңи һаят» гезитиниң әдәбият вә сәнъәт, мәдәнийәт бөлүмлиридә мәсъул хадим болуп ишләйду.</w:t>
      </w:r>
    </w:p>
    <w:p w:rsidR="00A576E2" w:rsidRPr="0011199E" w:rsidRDefault="00A576E2" w:rsidP="00A576E2">
      <w:pPr>
        <w:spacing w:after="0" w:line="240" w:lineRule="auto"/>
        <w:ind w:firstLine="709"/>
        <w:jc w:val="both"/>
        <w:rPr>
          <w:rFonts w:ascii="Times New Roman" w:hAnsi="Times New Roman" w:cs="Times New Roman"/>
          <w:sz w:val="24"/>
          <w:szCs w:val="24"/>
          <w:lang w:val="kk-KZ"/>
        </w:rPr>
      </w:pPr>
      <w:r w:rsidRPr="0011199E">
        <w:rPr>
          <w:rFonts w:ascii="Times New Roman" w:hAnsi="Times New Roman" w:cs="Times New Roman"/>
          <w:sz w:val="24"/>
          <w:szCs w:val="24"/>
          <w:lang w:val="kk-KZ"/>
        </w:rPr>
        <w:t>Мөмүнжан Һәмраевниң шеирлири, болупму униң рубайилири бүгүнки уйғур шеирийитидә өзигә хас мунасип орунни егиләйду.</w:t>
      </w:r>
    </w:p>
    <w:p w:rsidR="00A576E2" w:rsidRDefault="00A576E2" w:rsidP="00A576E2">
      <w:pPr>
        <w:spacing w:after="0" w:line="240" w:lineRule="auto"/>
        <w:ind w:firstLine="709"/>
        <w:jc w:val="both"/>
        <w:rPr>
          <w:rFonts w:ascii="Times New Roman" w:hAnsi="Times New Roman" w:cs="Times New Roman"/>
          <w:sz w:val="24"/>
          <w:szCs w:val="24"/>
          <w:lang w:val="kk-KZ"/>
        </w:rPr>
      </w:pPr>
      <w:r w:rsidRPr="0011199E">
        <w:rPr>
          <w:rFonts w:ascii="Times New Roman" w:hAnsi="Times New Roman" w:cs="Times New Roman"/>
          <w:sz w:val="24"/>
          <w:szCs w:val="24"/>
          <w:lang w:val="kk-KZ"/>
        </w:rPr>
        <w:t>«Рубайилар», «Сада», «Өмүр ялқуни», «Чоққидики қар», «Ғунчилар», «Вапа», «Шаир дунияси», «Ақ чоққилар» қатарлиқ топламлири бар.</w:t>
      </w:r>
    </w:p>
    <w:p w:rsidR="00A576E2" w:rsidRPr="0011199E" w:rsidRDefault="00A576E2" w:rsidP="00A576E2">
      <w:pPr>
        <w:tabs>
          <w:tab w:val="left" w:pos="5790"/>
        </w:tabs>
        <w:spacing w:after="0" w:line="240" w:lineRule="auto"/>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w:t>
      </w:r>
      <w:r w:rsidRPr="0011199E">
        <w:rPr>
          <w:rFonts w:ascii="Times New Roman" w:eastAsia="Calibri" w:hAnsi="Times New Roman" w:cs="Times New Roman"/>
          <w:sz w:val="24"/>
          <w:szCs w:val="24"/>
          <w:lang w:val="kk-KZ"/>
        </w:rPr>
        <w:t>М. Һәмраев. «Ә</w:t>
      </w:r>
      <w:r>
        <w:rPr>
          <w:rFonts w:ascii="Times New Roman" w:eastAsia="Calibri" w:hAnsi="Times New Roman" w:cs="Times New Roman"/>
          <w:sz w:val="24"/>
          <w:szCs w:val="24"/>
          <w:lang w:val="kk-KZ"/>
        </w:rPr>
        <w:t>җ</w:t>
      </w:r>
      <w:r w:rsidRPr="0011199E">
        <w:rPr>
          <w:rFonts w:ascii="Times New Roman" w:eastAsia="Calibri" w:hAnsi="Times New Roman" w:cs="Times New Roman"/>
          <w:sz w:val="24"/>
          <w:szCs w:val="24"/>
          <w:lang w:val="kk-KZ"/>
        </w:rPr>
        <w:t>дат топрақлирида» дегән шеирида қедимий ядикарлиқлар һәққидә сөз қилиду.  Биби ханим ядикарлиғи Сәмәрқәнд шәһиридә болуп, 1399-жили селинған. Шаир Биби ханим, Регистан</w:t>
      </w:r>
      <w:r>
        <w:rPr>
          <w:rFonts w:ascii="Times New Roman" w:eastAsia="Calibri" w:hAnsi="Times New Roman" w:cs="Times New Roman"/>
          <w:sz w:val="24"/>
          <w:szCs w:val="24"/>
          <w:lang w:val="kk-KZ"/>
        </w:rPr>
        <w:t>,</w:t>
      </w:r>
      <w:r w:rsidRPr="0011199E">
        <w:rPr>
          <w:rFonts w:ascii="Times New Roman" w:eastAsia="Calibri" w:hAnsi="Times New Roman" w:cs="Times New Roman"/>
          <w:sz w:val="24"/>
          <w:szCs w:val="24"/>
          <w:lang w:val="kk-KZ"/>
        </w:rPr>
        <w:t xml:space="preserve"> Улуғбәгләрни әсләп</w:t>
      </w:r>
      <w:r>
        <w:rPr>
          <w:rFonts w:ascii="Times New Roman" w:eastAsia="Calibri" w:hAnsi="Times New Roman" w:cs="Times New Roman"/>
          <w:sz w:val="24"/>
          <w:szCs w:val="24"/>
          <w:lang w:val="kk-KZ"/>
        </w:rPr>
        <w:t>,</w:t>
      </w:r>
      <w:r w:rsidRPr="0011199E">
        <w:rPr>
          <w:rFonts w:ascii="Times New Roman" w:eastAsia="Calibri" w:hAnsi="Times New Roman" w:cs="Times New Roman"/>
          <w:sz w:val="24"/>
          <w:szCs w:val="24"/>
          <w:lang w:val="kk-KZ"/>
        </w:rPr>
        <w:t xml:space="preserve">  өз  шеирида уларни мәдһийиләп, төвәндики </w:t>
      </w:r>
      <w:r>
        <w:rPr>
          <w:rFonts w:ascii="Times New Roman" w:eastAsia="Calibri" w:hAnsi="Times New Roman" w:cs="Times New Roman"/>
          <w:sz w:val="24"/>
          <w:szCs w:val="24"/>
          <w:lang w:val="kk-KZ"/>
        </w:rPr>
        <w:t>җ</w:t>
      </w:r>
      <w:r w:rsidRPr="0011199E">
        <w:rPr>
          <w:rFonts w:ascii="Times New Roman" w:eastAsia="Calibri" w:hAnsi="Times New Roman" w:cs="Times New Roman"/>
          <w:sz w:val="24"/>
          <w:szCs w:val="24"/>
          <w:lang w:val="kk-KZ"/>
        </w:rPr>
        <w:t>әдв</w:t>
      </w:r>
      <w:r>
        <w:rPr>
          <w:rFonts w:ascii="Times New Roman" w:eastAsia="Calibri" w:hAnsi="Times New Roman" w:cs="Times New Roman"/>
          <w:sz w:val="24"/>
          <w:szCs w:val="24"/>
          <w:lang w:val="kk-KZ"/>
        </w:rPr>
        <w:t>а</w:t>
      </w:r>
      <w:r w:rsidRPr="0011199E">
        <w:rPr>
          <w:rFonts w:ascii="Times New Roman" w:eastAsia="Calibri" w:hAnsi="Times New Roman" w:cs="Times New Roman"/>
          <w:sz w:val="24"/>
          <w:szCs w:val="24"/>
          <w:lang w:val="kk-KZ"/>
        </w:rPr>
        <w:t>лд</w:t>
      </w:r>
      <w:r>
        <w:rPr>
          <w:rFonts w:ascii="Times New Roman" w:eastAsia="Calibri" w:hAnsi="Times New Roman" w:cs="Times New Roman"/>
          <w:sz w:val="24"/>
          <w:szCs w:val="24"/>
          <w:lang w:val="kk-KZ"/>
        </w:rPr>
        <w:t xml:space="preserve">а </w:t>
      </w:r>
      <w:r w:rsidRPr="0011199E">
        <w:rPr>
          <w:rFonts w:ascii="Times New Roman" w:eastAsia="Calibri" w:hAnsi="Times New Roman" w:cs="Times New Roman"/>
          <w:sz w:val="24"/>
          <w:szCs w:val="24"/>
          <w:lang w:val="kk-KZ"/>
        </w:rPr>
        <w:t xml:space="preserve">көрситилгәндәк язиду. </w:t>
      </w:r>
    </w:p>
    <w:p w:rsidR="00A576E2" w:rsidRPr="0011199E" w:rsidRDefault="00A576E2" w:rsidP="00A576E2">
      <w:pPr>
        <w:tabs>
          <w:tab w:val="left" w:pos="5790"/>
        </w:tabs>
        <w:spacing w:after="0" w:line="240" w:lineRule="auto"/>
        <w:rPr>
          <w:rFonts w:ascii="Times New Roman" w:hAnsi="Times New Roman" w:cs="Times New Roman"/>
          <w:sz w:val="24"/>
          <w:szCs w:val="24"/>
          <w:lang w:val="kk-KZ"/>
        </w:rPr>
      </w:pPr>
    </w:p>
    <w:tbl>
      <w:tblPr>
        <w:tblStyle w:val="a3"/>
        <w:tblW w:w="0" w:type="auto"/>
        <w:tblInd w:w="250" w:type="dxa"/>
        <w:tblLook w:val="04A0" w:firstRow="1" w:lastRow="0" w:firstColumn="1" w:lastColumn="0" w:noHBand="0" w:noVBand="1"/>
      </w:tblPr>
      <w:tblGrid>
        <w:gridCol w:w="2835"/>
        <w:gridCol w:w="6486"/>
      </w:tblGrid>
      <w:tr w:rsidR="00A576E2" w:rsidRPr="0011199E" w:rsidTr="009E379E">
        <w:tc>
          <w:tcPr>
            <w:tcW w:w="2835" w:type="dxa"/>
            <w:vMerge w:val="restart"/>
          </w:tcPr>
          <w:p w:rsidR="00A576E2" w:rsidRPr="0011199E" w:rsidRDefault="00A576E2" w:rsidP="009E379E">
            <w:pPr>
              <w:tabs>
                <w:tab w:val="left" w:pos="5790"/>
              </w:tabs>
              <w:rPr>
                <w:rFonts w:ascii="Times New Roman" w:eastAsia="Calibri" w:hAnsi="Times New Roman" w:cs="Times New Roman"/>
                <w:sz w:val="24"/>
                <w:szCs w:val="24"/>
                <w:lang w:val="kk-KZ"/>
              </w:rPr>
            </w:pPr>
          </w:p>
          <w:p w:rsidR="00A576E2" w:rsidRPr="0011199E" w:rsidRDefault="00A576E2" w:rsidP="009E379E">
            <w:pPr>
              <w:tabs>
                <w:tab w:val="left" w:pos="5790"/>
              </w:tabs>
              <w:rPr>
                <w:rFonts w:ascii="Times New Roman" w:eastAsia="Calibri" w:hAnsi="Times New Roman" w:cs="Times New Roman"/>
                <w:sz w:val="24"/>
                <w:szCs w:val="24"/>
                <w:lang w:val="kk-KZ"/>
              </w:rPr>
            </w:pPr>
          </w:p>
          <w:p w:rsidR="00A576E2" w:rsidRPr="0011199E" w:rsidRDefault="00A576E2" w:rsidP="009E379E">
            <w:pPr>
              <w:tabs>
                <w:tab w:val="left" w:pos="5790"/>
              </w:tabs>
              <w:rPr>
                <w:rFonts w:ascii="Times New Roman" w:eastAsia="Calibri" w:hAnsi="Times New Roman" w:cs="Times New Roman"/>
                <w:sz w:val="24"/>
                <w:szCs w:val="24"/>
                <w:lang w:val="kk-KZ"/>
              </w:rPr>
            </w:pPr>
          </w:p>
          <w:p w:rsidR="00A576E2" w:rsidRPr="0011199E" w:rsidRDefault="00A576E2" w:rsidP="009E379E">
            <w:pPr>
              <w:tabs>
                <w:tab w:val="left" w:pos="5790"/>
              </w:tabs>
              <w:jc w:val="center"/>
              <w:rPr>
                <w:rFonts w:ascii="Times New Roman" w:hAnsi="Times New Roman" w:cs="Times New Roman"/>
                <w:b/>
                <w:sz w:val="24"/>
                <w:szCs w:val="24"/>
                <w:lang w:val="kk-KZ"/>
              </w:rPr>
            </w:pPr>
            <w:r w:rsidRPr="0011199E">
              <w:rPr>
                <w:rFonts w:ascii="Times New Roman" w:eastAsia="Calibri" w:hAnsi="Times New Roman" w:cs="Times New Roman"/>
                <w:b/>
                <w:sz w:val="24"/>
                <w:szCs w:val="24"/>
                <w:lang w:val="kk-KZ"/>
              </w:rPr>
              <w:t>«Ә</w:t>
            </w:r>
            <w:r>
              <w:rPr>
                <w:rFonts w:ascii="Times New Roman" w:eastAsia="Calibri" w:hAnsi="Times New Roman" w:cs="Times New Roman"/>
                <w:b/>
                <w:sz w:val="24"/>
                <w:szCs w:val="24"/>
                <w:lang w:val="kk-KZ"/>
              </w:rPr>
              <w:t>җ</w:t>
            </w:r>
            <w:r w:rsidRPr="0011199E">
              <w:rPr>
                <w:rFonts w:ascii="Times New Roman" w:eastAsia="Calibri" w:hAnsi="Times New Roman" w:cs="Times New Roman"/>
                <w:b/>
                <w:sz w:val="24"/>
                <w:szCs w:val="24"/>
                <w:lang w:val="kk-KZ"/>
              </w:rPr>
              <w:t>дат топрақлирида»</w:t>
            </w:r>
          </w:p>
        </w:tc>
        <w:tc>
          <w:tcPr>
            <w:tcW w:w="6486" w:type="dxa"/>
          </w:tcPr>
          <w:p w:rsidR="00A576E2" w:rsidRPr="0011199E" w:rsidRDefault="00A576E2" w:rsidP="009E379E">
            <w:pPr>
              <w:tabs>
                <w:tab w:val="left" w:pos="5790"/>
              </w:tabs>
              <w:rPr>
                <w:rFonts w:ascii="Times New Roman" w:hAnsi="Times New Roman" w:cs="Times New Roman"/>
                <w:sz w:val="24"/>
                <w:szCs w:val="24"/>
                <w:lang w:val="kk-KZ"/>
              </w:rPr>
            </w:pPr>
            <w:r>
              <w:rPr>
                <w:rFonts w:ascii="Times New Roman" w:hAnsi="Times New Roman" w:cs="Times New Roman"/>
                <w:sz w:val="24"/>
                <w:szCs w:val="24"/>
                <w:lang w:val="kk-KZ"/>
              </w:rPr>
              <w:t xml:space="preserve">өңмәс </w:t>
            </w:r>
            <w:r w:rsidRPr="0011199E">
              <w:rPr>
                <w:rFonts w:ascii="Times New Roman" w:hAnsi="Times New Roman" w:cs="Times New Roman"/>
                <w:sz w:val="24"/>
                <w:szCs w:val="24"/>
                <w:lang w:val="kk-KZ"/>
              </w:rPr>
              <w:t>рәссам бояқлирида</w:t>
            </w:r>
          </w:p>
        </w:tc>
      </w:tr>
      <w:tr w:rsidR="00A576E2" w:rsidRPr="0011199E" w:rsidTr="009E379E">
        <w:tc>
          <w:tcPr>
            <w:tcW w:w="2835" w:type="dxa"/>
            <w:vMerge/>
          </w:tcPr>
          <w:p w:rsidR="00A576E2" w:rsidRPr="0011199E" w:rsidRDefault="00A576E2" w:rsidP="009E379E">
            <w:pPr>
              <w:tabs>
                <w:tab w:val="left" w:pos="5790"/>
              </w:tabs>
              <w:rPr>
                <w:rFonts w:ascii="Times New Roman" w:hAnsi="Times New Roman" w:cs="Times New Roman"/>
                <w:sz w:val="24"/>
                <w:szCs w:val="24"/>
                <w:lang w:val="kk-KZ"/>
              </w:rPr>
            </w:pPr>
          </w:p>
        </w:tc>
        <w:tc>
          <w:tcPr>
            <w:tcW w:w="6486" w:type="dxa"/>
          </w:tcPr>
          <w:p w:rsidR="00A576E2" w:rsidRPr="0011199E" w:rsidRDefault="00A576E2" w:rsidP="009E379E">
            <w:pPr>
              <w:tabs>
                <w:tab w:val="left" w:pos="6090"/>
              </w:tabs>
              <w:rPr>
                <w:rFonts w:ascii="Times New Roman" w:hAnsi="Times New Roman" w:cs="Times New Roman"/>
                <w:sz w:val="24"/>
                <w:szCs w:val="24"/>
                <w:lang w:val="kk-KZ"/>
              </w:rPr>
            </w:pPr>
            <w:r w:rsidRPr="0011199E">
              <w:rPr>
                <w:rFonts w:ascii="Times New Roman" w:hAnsi="Times New Roman" w:cs="Times New Roman"/>
                <w:sz w:val="24"/>
                <w:szCs w:val="24"/>
                <w:lang w:val="kk-KZ"/>
              </w:rPr>
              <w:t>мунар сугақлирида</w:t>
            </w:r>
          </w:p>
        </w:tc>
      </w:tr>
      <w:tr w:rsidR="00A576E2" w:rsidRPr="0011199E" w:rsidTr="009E379E">
        <w:tc>
          <w:tcPr>
            <w:tcW w:w="2835" w:type="dxa"/>
            <w:vMerge/>
          </w:tcPr>
          <w:p w:rsidR="00A576E2" w:rsidRPr="0011199E" w:rsidRDefault="00A576E2" w:rsidP="009E379E">
            <w:pPr>
              <w:tabs>
                <w:tab w:val="left" w:pos="5790"/>
              </w:tabs>
              <w:rPr>
                <w:rFonts w:ascii="Times New Roman" w:hAnsi="Times New Roman" w:cs="Times New Roman"/>
                <w:sz w:val="24"/>
                <w:szCs w:val="24"/>
                <w:lang w:val="kk-KZ"/>
              </w:rPr>
            </w:pPr>
          </w:p>
        </w:tc>
        <w:tc>
          <w:tcPr>
            <w:tcW w:w="6486" w:type="dxa"/>
          </w:tcPr>
          <w:p w:rsidR="00A576E2" w:rsidRPr="0011199E" w:rsidRDefault="00A576E2" w:rsidP="009E379E">
            <w:pPr>
              <w:rPr>
                <w:rFonts w:ascii="Times New Roman" w:hAnsi="Times New Roman" w:cs="Times New Roman"/>
                <w:sz w:val="24"/>
                <w:szCs w:val="24"/>
                <w:lang w:val="kk-KZ"/>
              </w:rPr>
            </w:pPr>
            <w:r w:rsidRPr="0011199E">
              <w:rPr>
                <w:rFonts w:ascii="Times New Roman" w:hAnsi="Times New Roman" w:cs="Times New Roman"/>
                <w:sz w:val="24"/>
                <w:szCs w:val="24"/>
                <w:lang w:val="kk-KZ"/>
              </w:rPr>
              <w:t>равақ пәштақлирида</w:t>
            </w:r>
          </w:p>
        </w:tc>
      </w:tr>
      <w:tr w:rsidR="00A576E2" w:rsidRPr="0011199E" w:rsidTr="009E379E">
        <w:tc>
          <w:tcPr>
            <w:tcW w:w="2835" w:type="dxa"/>
            <w:vMerge/>
          </w:tcPr>
          <w:p w:rsidR="00A576E2" w:rsidRPr="0011199E" w:rsidRDefault="00A576E2" w:rsidP="009E379E">
            <w:pPr>
              <w:tabs>
                <w:tab w:val="left" w:pos="5790"/>
              </w:tabs>
              <w:rPr>
                <w:rFonts w:ascii="Times New Roman" w:hAnsi="Times New Roman" w:cs="Times New Roman"/>
                <w:sz w:val="24"/>
                <w:szCs w:val="24"/>
                <w:lang w:val="kk-KZ"/>
              </w:rPr>
            </w:pPr>
          </w:p>
        </w:tc>
        <w:tc>
          <w:tcPr>
            <w:tcW w:w="6486" w:type="dxa"/>
          </w:tcPr>
          <w:p w:rsidR="00A576E2" w:rsidRPr="0011199E" w:rsidRDefault="00A576E2" w:rsidP="009E379E">
            <w:pPr>
              <w:rPr>
                <w:rFonts w:ascii="Times New Roman" w:hAnsi="Times New Roman" w:cs="Times New Roman"/>
                <w:sz w:val="24"/>
                <w:szCs w:val="24"/>
                <w:lang w:val="kk-KZ"/>
              </w:rPr>
            </w:pPr>
            <w:r w:rsidRPr="0011199E">
              <w:rPr>
                <w:rFonts w:ascii="Times New Roman" w:hAnsi="Times New Roman" w:cs="Times New Roman"/>
                <w:sz w:val="24"/>
                <w:szCs w:val="24"/>
                <w:lang w:val="kk-KZ"/>
              </w:rPr>
              <w:t>алтун тағақлирида</w:t>
            </w:r>
          </w:p>
        </w:tc>
      </w:tr>
      <w:tr w:rsidR="00A576E2" w:rsidRPr="0011199E" w:rsidTr="009E379E">
        <w:tc>
          <w:tcPr>
            <w:tcW w:w="2835" w:type="dxa"/>
            <w:vMerge/>
          </w:tcPr>
          <w:p w:rsidR="00A576E2" w:rsidRPr="0011199E" w:rsidRDefault="00A576E2" w:rsidP="009E379E">
            <w:pPr>
              <w:tabs>
                <w:tab w:val="left" w:pos="5790"/>
              </w:tabs>
              <w:rPr>
                <w:rFonts w:ascii="Times New Roman" w:hAnsi="Times New Roman" w:cs="Times New Roman"/>
                <w:sz w:val="24"/>
                <w:szCs w:val="24"/>
                <w:lang w:val="kk-KZ"/>
              </w:rPr>
            </w:pPr>
          </w:p>
        </w:tc>
        <w:tc>
          <w:tcPr>
            <w:tcW w:w="6486" w:type="dxa"/>
          </w:tcPr>
          <w:p w:rsidR="00A576E2" w:rsidRPr="0011199E" w:rsidRDefault="00A576E2" w:rsidP="009E379E">
            <w:pPr>
              <w:rPr>
                <w:rFonts w:ascii="Times New Roman" w:hAnsi="Times New Roman" w:cs="Times New Roman"/>
                <w:sz w:val="24"/>
                <w:szCs w:val="24"/>
                <w:lang w:val="kk-KZ"/>
              </w:rPr>
            </w:pPr>
            <w:r>
              <w:rPr>
                <w:rFonts w:ascii="Times New Roman" w:hAnsi="Times New Roman" w:cs="Times New Roman"/>
                <w:sz w:val="24"/>
                <w:szCs w:val="24"/>
                <w:lang w:val="kk-KZ"/>
              </w:rPr>
              <w:t>ә</w:t>
            </w:r>
            <w:r w:rsidRPr="0011199E">
              <w:rPr>
                <w:rFonts w:ascii="Times New Roman" w:hAnsi="Times New Roman" w:cs="Times New Roman"/>
                <w:sz w:val="24"/>
                <w:szCs w:val="24"/>
                <w:lang w:val="kk-KZ"/>
              </w:rPr>
              <w:t>қил</w:t>
            </w:r>
            <w:r>
              <w:rPr>
                <w:rFonts w:ascii="Times New Roman" w:hAnsi="Times New Roman" w:cs="Times New Roman"/>
                <w:sz w:val="24"/>
                <w:szCs w:val="24"/>
                <w:lang w:val="kk-KZ"/>
              </w:rPr>
              <w:t>,</w:t>
            </w:r>
            <w:r w:rsidRPr="0011199E">
              <w:rPr>
                <w:rFonts w:ascii="Times New Roman" w:hAnsi="Times New Roman" w:cs="Times New Roman"/>
                <w:sz w:val="24"/>
                <w:szCs w:val="24"/>
                <w:lang w:val="kk-KZ"/>
              </w:rPr>
              <w:t xml:space="preserve"> бармақлирида</w:t>
            </w:r>
          </w:p>
        </w:tc>
      </w:tr>
      <w:tr w:rsidR="00A576E2" w:rsidRPr="0011199E" w:rsidTr="009E379E">
        <w:tc>
          <w:tcPr>
            <w:tcW w:w="2835" w:type="dxa"/>
            <w:vMerge/>
          </w:tcPr>
          <w:p w:rsidR="00A576E2" w:rsidRPr="0011199E" w:rsidRDefault="00A576E2" w:rsidP="009E379E">
            <w:pPr>
              <w:tabs>
                <w:tab w:val="left" w:pos="5790"/>
              </w:tabs>
              <w:rPr>
                <w:rFonts w:ascii="Times New Roman" w:hAnsi="Times New Roman" w:cs="Times New Roman"/>
                <w:sz w:val="24"/>
                <w:szCs w:val="24"/>
                <w:lang w:val="kk-KZ"/>
              </w:rPr>
            </w:pPr>
          </w:p>
        </w:tc>
        <w:tc>
          <w:tcPr>
            <w:tcW w:w="6486" w:type="dxa"/>
          </w:tcPr>
          <w:p w:rsidR="00A576E2" w:rsidRPr="0011199E" w:rsidRDefault="00A576E2" w:rsidP="009E379E">
            <w:pPr>
              <w:rPr>
                <w:rFonts w:ascii="Times New Roman" w:hAnsi="Times New Roman" w:cs="Times New Roman"/>
                <w:sz w:val="24"/>
                <w:szCs w:val="24"/>
                <w:lang w:val="kk-KZ"/>
              </w:rPr>
            </w:pPr>
            <w:r w:rsidRPr="0011199E">
              <w:rPr>
                <w:rFonts w:ascii="Times New Roman" w:hAnsi="Times New Roman" w:cs="Times New Roman"/>
                <w:sz w:val="24"/>
                <w:szCs w:val="24"/>
                <w:lang w:val="kk-KZ"/>
              </w:rPr>
              <w:t>асман чирақлирида</w:t>
            </w:r>
          </w:p>
        </w:tc>
      </w:tr>
      <w:tr w:rsidR="00A576E2" w:rsidRPr="0011199E" w:rsidTr="009E379E">
        <w:tc>
          <w:tcPr>
            <w:tcW w:w="2835" w:type="dxa"/>
            <w:vMerge/>
          </w:tcPr>
          <w:p w:rsidR="00A576E2" w:rsidRPr="0011199E" w:rsidRDefault="00A576E2" w:rsidP="009E379E">
            <w:pPr>
              <w:tabs>
                <w:tab w:val="left" w:pos="5790"/>
              </w:tabs>
              <w:rPr>
                <w:rFonts w:ascii="Times New Roman" w:hAnsi="Times New Roman" w:cs="Times New Roman"/>
                <w:sz w:val="24"/>
                <w:szCs w:val="24"/>
                <w:lang w:val="kk-KZ"/>
              </w:rPr>
            </w:pPr>
          </w:p>
        </w:tc>
        <w:tc>
          <w:tcPr>
            <w:tcW w:w="6486" w:type="dxa"/>
          </w:tcPr>
          <w:p w:rsidR="00A576E2" w:rsidRPr="0011199E" w:rsidRDefault="00A576E2" w:rsidP="009E379E">
            <w:pPr>
              <w:rPr>
                <w:rFonts w:ascii="Times New Roman" w:hAnsi="Times New Roman" w:cs="Times New Roman"/>
                <w:sz w:val="24"/>
                <w:szCs w:val="24"/>
                <w:lang w:val="kk-KZ"/>
              </w:rPr>
            </w:pPr>
            <w:r w:rsidRPr="0011199E">
              <w:rPr>
                <w:rFonts w:ascii="Times New Roman" w:hAnsi="Times New Roman" w:cs="Times New Roman"/>
                <w:sz w:val="24"/>
                <w:szCs w:val="24"/>
                <w:lang w:val="kk-KZ"/>
              </w:rPr>
              <w:t>ғәзәл-қошақлирида</w:t>
            </w:r>
          </w:p>
        </w:tc>
      </w:tr>
    </w:tbl>
    <w:p w:rsidR="00A576E2" w:rsidRPr="0011199E" w:rsidRDefault="00A576E2" w:rsidP="00A576E2">
      <w:pPr>
        <w:tabs>
          <w:tab w:val="left" w:pos="5790"/>
        </w:tabs>
        <w:spacing w:after="0" w:line="240" w:lineRule="auto"/>
        <w:rPr>
          <w:rFonts w:ascii="Times New Roman" w:hAnsi="Times New Roman" w:cs="Times New Roman"/>
          <w:sz w:val="24"/>
          <w:szCs w:val="24"/>
          <w:lang w:val="kk-KZ"/>
        </w:rPr>
      </w:pPr>
    </w:p>
    <w:p w:rsidR="00A576E2" w:rsidRPr="0011199E" w:rsidRDefault="00A576E2" w:rsidP="00A576E2">
      <w:pPr>
        <w:spacing w:after="0" w:line="240" w:lineRule="auto"/>
        <w:rPr>
          <w:rFonts w:ascii="Times New Roman" w:hAnsi="Times New Roman" w:cs="Times New Roman"/>
          <w:b/>
          <w:sz w:val="24"/>
          <w:szCs w:val="24"/>
          <w:lang w:val="kk-KZ"/>
        </w:rPr>
      </w:pPr>
      <w:bookmarkStart w:id="0" w:name="_GoBack"/>
      <w:bookmarkEnd w:id="0"/>
      <w:r w:rsidRPr="0011199E">
        <w:rPr>
          <w:rFonts w:ascii="Times New Roman" w:hAnsi="Times New Roman" w:cs="Times New Roman"/>
          <w:b/>
          <w:sz w:val="24"/>
          <w:szCs w:val="24"/>
          <w:lang w:val="kk-KZ"/>
        </w:rPr>
        <w:t>3. Дәрислик  «Уйғур әдәбияти». 7-синип.   А.Һәмраев, Г. Садирова</w:t>
      </w:r>
      <w:r>
        <w:rPr>
          <w:rFonts w:ascii="Times New Roman" w:hAnsi="Times New Roman" w:cs="Times New Roman"/>
          <w:b/>
          <w:sz w:val="24"/>
          <w:szCs w:val="24"/>
          <w:lang w:val="kk-KZ"/>
        </w:rPr>
        <w:t xml:space="preserve">, </w:t>
      </w:r>
      <w:r w:rsidRPr="0011199E">
        <w:rPr>
          <w:rFonts w:ascii="Times New Roman" w:hAnsi="Times New Roman" w:cs="Times New Roman"/>
          <w:b/>
          <w:sz w:val="24"/>
          <w:szCs w:val="24"/>
          <w:lang w:val="kk-KZ"/>
        </w:rPr>
        <w:t xml:space="preserve"> 233-234-бәтләр</w:t>
      </w:r>
    </w:p>
    <w:p w:rsidR="00A576E2" w:rsidRPr="0011199E" w:rsidRDefault="00A576E2" w:rsidP="00A576E2">
      <w:pPr>
        <w:spacing w:after="0" w:line="240" w:lineRule="auto"/>
        <w:rPr>
          <w:rFonts w:ascii="Times New Roman" w:hAnsi="Times New Roman" w:cs="Times New Roman"/>
          <w:b/>
          <w:sz w:val="24"/>
          <w:szCs w:val="24"/>
          <w:lang w:val="kk-KZ"/>
        </w:rPr>
      </w:pPr>
      <w:r w:rsidRPr="0011199E">
        <w:rPr>
          <w:rFonts w:ascii="Times New Roman" w:hAnsi="Times New Roman" w:cs="Times New Roman"/>
          <w:b/>
          <w:sz w:val="24"/>
          <w:szCs w:val="24"/>
          <w:lang w:val="kk-KZ"/>
        </w:rPr>
        <w:t>https://ru.wikipedia.org/wiki/Биби-Ханым</w:t>
      </w:r>
    </w:p>
    <w:p w:rsidR="00A576E2" w:rsidRPr="0011199E" w:rsidRDefault="00A576E2" w:rsidP="00A576E2">
      <w:pPr>
        <w:spacing w:after="0" w:line="240" w:lineRule="auto"/>
        <w:rPr>
          <w:rFonts w:ascii="Times New Roman" w:hAnsi="Times New Roman" w:cs="Times New Roman"/>
          <w:b/>
          <w:sz w:val="24"/>
          <w:szCs w:val="24"/>
          <w:lang w:val="kk-KZ"/>
        </w:rPr>
      </w:pPr>
    </w:p>
    <w:p w:rsidR="00A576E2" w:rsidRPr="0011199E" w:rsidRDefault="00A576E2" w:rsidP="00A576E2">
      <w:pPr>
        <w:spacing w:after="0" w:line="240" w:lineRule="auto"/>
        <w:rPr>
          <w:rFonts w:ascii="Times New Roman" w:hAnsi="Times New Roman" w:cs="Times New Roman"/>
          <w:b/>
          <w:sz w:val="24"/>
          <w:szCs w:val="24"/>
          <w:lang w:val="kk-KZ"/>
        </w:rPr>
      </w:pPr>
      <w:r w:rsidRPr="0011199E">
        <w:rPr>
          <w:rFonts w:ascii="Times New Roman" w:hAnsi="Times New Roman" w:cs="Times New Roman"/>
          <w:b/>
          <w:sz w:val="24"/>
          <w:szCs w:val="24"/>
          <w:lang w:val="kk-KZ"/>
        </w:rPr>
        <w:t>4. Оқуғучилар үчүн тапшурмилар</w:t>
      </w:r>
    </w:p>
    <w:p w:rsidR="00A576E2" w:rsidRPr="0011199E" w:rsidRDefault="00A576E2" w:rsidP="00A576E2">
      <w:pPr>
        <w:spacing w:after="0" w:line="240" w:lineRule="auto"/>
        <w:rPr>
          <w:rFonts w:ascii="Times New Roman" w:hAnsi="Times New Roman" w:cs="Times New Roman"/>
          <w:b/>
          <w:sz w:val="24"/>
          <w:szCs w:val="24"/>
          <w:lang w:val="kk-KZ"/>
        </w:rPr>
      </w:pPr>
      <w:r w:rsidRPr="0011199E">
        <w:rPr>
          <w:rFonts w:ascii="Times New Roman" w:hAnsi="Times New Roman" w:cs="Times New Roman"/>
          <w:b/>
          <w:sz w:val="24"/>
          <w:szCs w:val="24"/>
          <w:lang w:val="kk-KZ"/>
        </w:rPr>
        <w:t xml:space="preserve"> </w:t>
      </w:r>
    </w:p>
    <w:p w:rsidR="00A576E2" w:rsidRPr="0011199E" w:rsidRDefault="00A576E2" w:rsidP="00A576E2">
      <w:pPr>
        <w:spacing w:after="0" w:line="240" w:lineRule="auto"/>
        <w:jc w:val="both"/>
        <w:rPr>
          <w:rFonts w:ascii="Times New Roman" w:hAnsi="Times New Roman" w:cs="Times New Roman"/>
          <w:sz w:val="24"/>
          <w:szCs w:val="24"/>
          <w:lang w:val="kk-KZ"/>
        </w:rPr>
      </w:pPr>
      <w:r w:rsidRPr="0011199E">
        <w:rPr>
          <w:rFonts w:ascii="Times New Roman" w:hAnsi="Times New Roman" w:cs="Times New Roman"/>
          <w:sz w:val="24"/>
          <w:szCs w:val="24"/>
          <w:lang w:val="kk-KZ"/>
        </w:rPr>
        <w:t>1. Мөмүн Һәмраевниң һаяти вә и</w:t>
      </w:r>
      <w:r>
        <w:rPr>
          <w:rFonts w:ascii="Times New Roman" w:hAnsi="Times New Roman" w:cs="Times New Roman"/>
          <w:sz w:val="24"/>
          <w:szCs w:val="24"/>
          <w:lang w:val="kk-KZ"/>
        </w:rPr>
        <w:t>җ</w:t>
      </w:r>
      <w:r w:rsidRPr="0011199E">
        <w:rPr>
          <w:rFonts w:ascii="Times New Roman" w:hAnsi="Times New Roman" w:cs="Times New Roman"/>
          <w:sz w:val="24"/>
          <w:szCs w:val="24"/>
          <w:lang w:val="kk-KZ"/>
        </w:rPr>
        <w:t>адийитини тирәк схемиға чүшүрүңлар.</w:t>
      </w:r>
    </w:p>
    <w:p w:rsidR="00A576E2" w:rsidRPr="0011199E" w:rsidRDefault="00A576E2" w:rsidP="00A576E2">
      <w:pPr>
        <w:autoSpaceDE w:val="0"/>
        <w:autoSpaceDN w:val="0"/>
        <w:adjustRightInd w:val="0"/>
        <w:spacing w:after="0" w:line="240" w:lineRule="auto"/>
        <w:rPr>
          <w:rFonts w:ascii="Times New Roman" w:hAnsi="Times New Roman" w:cs="Times New Roman"/>
          <w:sz w:val="24"/>
          <w:szCs w:val="24"/>
          <w:lang w:val="kk-KZ"/>
        </w:rPr>
      </w:pPr>
      <w:r w:rsidRPr="0011199E">
        <w:rPr>
          <w:rFonts w:ascii="Times New Roman" w:hAnsi="Times New Roman" w:cs="Times New Roman"/>
          <w:sz w:val="24"/>
          <w:szCs w:val="24"/>
          <w:lang w:val="kk-KZ"/>
        </w:rPr>
        <w:t xml:space="preserve">2. </w:t>
      </w:r>
      <w:r>
        <w:rPr>
          <w:rFonts w:ascii="Times New Roman" w:hAnsi="Times New Roman" w:cs="Times New Roman"/>
          <w:sz w:val="24"/>
          <w:szCs w:val="24"/>
          <w:lang w:val="kk-KZ"/>
        </w:rPr>
        <w:t>«</w:t>
      </w:r>
      <w:r w:rsidRPr="0011199E">
        <w:rPr>
          <w:rFonts w:ascii="Times New Roman" w:hAnsi="Times New Roman" w:cs="Times New Roman"/>
          <w:sz w:val="24"/>
          <w:szCs w:val="24"/>
          <w:lang w:val="kk-KZ"/>
        </w:rPr>
        <w:t>Унтулуп қалған алтун тағақлири</w:t>
      </w:r>
      <w:r>
        <w:rPr>
          <w:rFonts w:ascii="Times New Roman" w:hAnsi="Times New Roman" w:cs="Times New Roman"/>
          <w:sz w:val="24"/>
          <w:szCs w:val="24"/>
          <w:lang w:val="kk-KZ"/>
        </w:rPr>
        <w:t>»</w:t>
      </w:r>
      <w:r w:rsidRPr="0011199E">
        <w:rPr>
          <w:rFonts w:ascii="Times New Roman" w:hAnsi="Times New Roman" w:cs="Times New Roman"/>
          <w:sz w:val="24"/>
          <w:szCs w:val="24"/>
          <w:lang w:val="kk-KZ"/>
        </w:rPr>
        <w:t xml:space="preserve"> дегән мисраларни қандақ чүшинисиләр?</w:t>
      </w:r>
    </w:p>
    <w:p w:rsidR="00A576E2" w:rsidRDefault="00A576E2" w:rsidP="00A576E2">
      <w:pPr>
        <w:autoSpaceDE w:val="0"/>
        <w:autoSpaceDN w:val="0"/>
        <w:adjustRightInd w:val="0"/>
        <w:spacing w:after="0" w:line="240" w:lineRule="auto"/>
        <w:rPr>
          <w:rFonts w:ascii="Times New Roman" w:hAnsi="Times New Roman" w:cs="Times New Roman"/>
          <w:sz w:val="24"/>
          <w:szCs w:val="24"/>
          <w:lang w:val="kk-KZ"/>
        </w:rPr>
      </w:pPr>
      <w:r w:rsidRPr="0011199E">
        <w:rPr>
          <w:rFonts w:ascii="Times New Roman" w:hAnsi="Times New Roman" w:cs="Times New Roman"/>
          <w:sz w:val="24"/>
          <w:szCs w:val="24"/>
          <w:lang w:val="kk-KZ"/>
        </w:rPr>
        <w:t xml:space="preserve">3. Тор бәтлиридин Улуқбәг вә Регистан мәдрисилири һәққидики  мәлуматлар билән тонушуңлар.    </w:t>
      </w:r>
    </w:p>
    <w:p w:rsidR="00A576E2" w:rsidRPr="0011199E" w:rsidRDefault="00A576E2" w:rsidP="00A576E2">
      <w:pPr>
        <w:autoSpaceDE w:val="0"/>
        <w:autoSpaceDN w:val="0"/>
        <w:adjustRightInd w:val="0"/>
        <w:spacing w:after="0" w:line="240" w:lineRule="auto"/>
        <w:rPr>
          <w:rFonts w:ascii="Times New Roman" w:hAnsi="Times New Roman" w:cs="Times New Roman"/>
          <w:sz w:val="24"/>
          <w:szCs w:val="24"/>
          <w:lang w:val="kk-KZ"/>
        </w:rPr>
      </w:pPr>
      <w:r w:rsidRPr="0011199E">
        <w:rPr>
          <w:rFonts w:ascii="Times New Roman" w:hAnsi="Times New Roman" w:cs="Times New Roman"/>
          <w:sz w:val="24"/>
          <w:szCs w:val="24"/>
          <w:lang w:val="kk-KZ"/>
        </w:rPr>
        <w:t xml:space="preserve"> </w:t>
      </w:r>
    </w:p>
    <w:p w:rsidR="00A576E2" w:rsidRPr="0011199E" w:rsidRDefault="00A576E2" w:rsidP="00A576E2">
      <w:pPr>
        <w:ind w:left="360" w:hanging="360"/>
        <w:contextualSpacing/>
        <w:rPr>
          <w:rFonts w:ascii="Times New Roman" w:hAnsi="Times New Roman" w:cs="Times New Roman"/>
          <w:sz w:val="24"/>
          <w:szCs w:val="24"/>
          <w:lang w:val="kk-KZ"/>
        </w:rPr>
      </w:pPr>
      <w:r w:rsidRPr="0011199E">
        <w:rPr>
          <w:rFonts w:ascii="Times New Roman" w:hAnsi="Times New Roman" w:cs="Times New Roman"/>
          <w:b/>
          <w:sz w:val="24"/>
          <w:szCs w:val="24"/>
          <w:lang w:val="kk-KZ"/>
        </w:rPr>
        <w:t>5. Әкси бағлиниш:</w:t>
      </w:r>
      <w:r w:rsidRPr="0011199E">
        <w:rPr>
          <w:rFonts w:ascii="Times New Roman" w:hAnsi="Times New Roman" w:cs="Times New Roman"/>
          <w:sz w:val="24"/>
          <w:szCs w:val="24"/>
          <w:lang w:val="kk-KZ"/>
        </w:rPr>
        <w:t xml:space="preserve"> орунланған тапшурмини электрон почта яки «WhatsApp» мобильлиқ қошумчиси билән әвәтиң. </w:t>
      </w:r>
    </w:p>
    <w:p w:rsidR="00A576E2" w:rsidRPr="0011199E" w:rsidRDefault="00A576E2" w:rsidP="00A576E2">
      <w:pPr>
        <w:contextualSpacing/>
        <w:rPr>
          <w:rFonts w:ascii="Times New Roman" w:hAnsi="Times New Roman" w:cs="Times New Roman"/>
          <w:sz w:val="24"/>
          <w:szCs w:val="24"/>
          <w:lang w:val="kk-KZ"/>
        </w:rPr>
      </w:pPr>
    </w:p>
    <w:p w:rsidR="00A576E2" w:rsidRPr="0011199E" w:rsidRDefault="00A576E2" w:rsidP="00A576E2">
      <w:pPr>
        <w:spacing w:after="0" w:line="240" w:lineRule="auto"/>
        <w:rPr>
          <w:rFonts w:ascii="Times New Roman" w:hAnsi="Times New Roman" w:cs="Times New Roman"/>
          <w:sz w:val="24"/>
          <w:szCs w:val="24"/>
          <w:lang w:val="kk-KZ"/>
        </w:rPr>
      </w:pPr>
      <w:r w:rsidRPr="0011199E">
        <w:rPr>
          <w:rFonts w:ascii="Times New Roman" w:hAnsi="Times New Roman" w:cs="Times New Roman"/>
          <w:b/>
          <w:sz w:val="24"/>
          <w:szCs w:val="24"/>
          <w:lang w:val="kk-KZ"/>
        </w:rPr>
        <w:t>Түзгүчи:</w:t>
      </w:r>
      <w:r w:rsidRPr="0011199E">
        <w:rPr>
          <w:rFonts w:ascii="Times New Roman" w:hAnsi="Times New Roman" w:cs="Times New Roman"/>
          <w:sz w:val="24"/>
          <w:szCs w:val="24"/>
          <w:lang w:val="kk-KZ"/>
        </w:rPr>
        <w:t xml:space="preserve"> №101-мәктәп-гимназияниң уйғур тили вә әдәбият пәни</w:t>
      </w:r>
      <w:r>
        <w:rPr>
          <w:rFonts w:ascii="Times New Roman" w:hAnsi="Times New Roman" w:cs="Times New Roman"/>
          <w:sz w:val="24"/>
          <w:szCs w:val="24"/>
          <w:lang w:val="kk-KZ"/>
        </w:rPr>
        <w:t>ниң</w:t>
      </w:r>
      <w:r w:rsidRPr="0011199E">
        <w:rPr>
          <w:rFonts w:ascii="Times New Roman" w:hAnsi="Times New Roman" w:cs="Times New Roman"/>
          <w:sz w:val="24"/>
          <w:szCs w:val="24"/>
          <w:lang w:val="kk-KZ"/>
        </w:rPr>
        <w:t xml:space="preserve"> муәллими Хамраева Рашидям Ахметовна.</w:t>
      </w:r>
    </w:p>
    <w:p w:rsidR="00BB5CA7" w:rsidRPr="00A576E2" w:rsidRDefault="00A576E2" w:rsidP="00A576E2">
      <w:pPr>
        <w:rPr>
          <w:lang w:val="kk-KZ"/>
        </w:rPr>
      </w:pPr>
      <w:r w:rsidRPr="0011199E">
        <w:rPr>
          <w:rFonts w:ascii="Times New Roman" w:hAnsi="Times New Roman" w:cs="Times New Roman"/>
          <w:sz w:val="24"/>
          <w:szCs w:val="24"/>
          <w:lang w:val="kk-KZ"/>
        </w:rPr>
        <w:t xml:space="preserve">Алмута шәһәрлик Билим </w:t>
      </w:r>
      <w:r>
        <w:rPr>
          <w:rFonts w:ascii="Times New Roman" w:hAnsi="Times New Roman" w:cs="Times New Roman"/>
          <w:sz w:val="24"/>
          <w:szCs w:val="24"/>
          <w:lang w:val="kk-KZ"/>
        </w:rPr>
        <w:t>башқармисиға  қарашлиқ ББЙТШИММ</w:t>
      </w:r>
      <w:r w:rsidRPr="0011199E">
        <w:rPr>
          <w:rFonts w:ascii="Times New Roman" w:hAnsi="Times New Roman" w:cs="Times New Roman"/>
          <w:sz w:val="24"/>
          <w:szCs w:val="24"/>
          <w:lang w:val="kk-KZ"/>
        </w:rPr>
        <w:t>ниң қоллап-қувәтлиши билән тәйярланди.</w:t>
      </w:r>
    </w:p>
    <w:sectPr w:rsidR="00BB5CA7" w:rsidRPr="00A576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3A4"/>
    <w:rsid w:val="00030863"/>
    <w:rsid w:val="00064CC7"/>
    <w:rsid w:val="00116EF5"/>
    <w:rsid w:val="00332420"/>
    <w:rsid w:val="003A4E39"/>
    <w:rsid w:val="003C4DF3"/>
    <w:rsid w:val="004A2F36"/>
    <w:rsid w:val="004A7524"/>
    <w:rsid w:val="0055362D"/>
    <w:rsid w:val="00575608"/>
    <w:rsid w:val="005A568A"/>
    <w:rsid w:val="00634968"/>
    <w:rsid w:val="00634B59"/>
    <w:rsid w:val="006756B2"/>
    <w:rsid w:val="0079182C"/>
    <w:rsid w:val="00855CE1"/>
    <w:rsid w:val="00A576E2"/>
    <w:rsid w:val="00A91BAC"/>
    <w:rsid w:val="00AB271E"/>
    <w:rsid w:val="00AD2359"/>
    <w:rsid w:val="00B33E39"/>
    <w:rsid w:val="00B42AD6"/>
    <w:rsid w:val="00BB5CA7"/>
    <w:rsid w:val="00BC6536"/>
    <w:rsid w:val="00C22E9C"/>
    <w:rsid w:val="00CB1FEA"/>
    <w:rsid w:val="00D4673B"/>
    <w:rsid w:val="00D928D9"/>
    <w:rsid w:val="00E77BA6"/>
    <w:rsid w:val="00F862A8"/>
    <w:rsid w:val="00F933A4"/>
    <w:rsid w:val="00FD18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6E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76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6E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76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326</Words>
  <Characters>1862</Characters>
  <Application>Microsoft Office Word</Application>
  <DocSecurity>0</DocSecurity>
  <Lines>15</Lines>
  <Paragraphs>4</Paragraphs>
  <ScaleCrop>false</ScaleCrop>
  <Company/>
  <LinksUpToDate>false</LinksUpToDate>
  <CharactersWithSpaces>2184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2020-03-30T03:55:00Z</dcterms:created>
  <dcterms:modified xsi:type="dcterms:W3CDTF">2020-03-30T03:56:00Z</dcterms:modified>
</cp:coreProperties>
</file>